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5E" w:rsidRPr="00E86D81" w:rsidRDefault="001B1D5E" w:rsidP="001B1D5E">
      <w:pPr>
        <w:rPr>
          <w:rFonts w:asciiTheme="minorHAnsi" w:eastAsia="Times New Roman" w:hAnsiTheme="minorHAnsi" w:cstheme="minorHAnsi"/>
          <w:bCs/>
          <w:noProof/>
          <w:color w:val="002060"/>
        </w:rPr>
      </w:pPr>
      <w:bookmarkStart w:id="0" w:name="_MailAutoSig"/>
    </w:p>
    <w:p w:rsidR="001B1D5E" w:rsidRPr="00E86D81" w:rsidRDefault="008F6ADF" w:rsidP="008F6ADF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noProof/>
          <w:color w:val="002060"/>
        </w:rPr>
      </w:pPr>
      <w:r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>Confirmation of patient</w:t>
      </w:r>
      <w:r w:rsidR="00B30AF8"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identity</w:t>
      </w:r>
      <w:r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and thei</w:t>
      </w:r>
      <w:r w:rsidR="001B1D5E"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>r elig</w:t>
      </w:r>
      <w:r w:rsidR="00B30AF8"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>i</w:t>
      </w:r>
      <w:r w:rsidR="001B1D5E"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>bility for a c</w:t>
      </w:r>
      <w:r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>ovid-vaccination appointment according to</w:t>
      </w:r>
      <w:r w:rsidR="001B1D5E"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the current patient cohort confirmed:</w:t>
      </w:r>
    </w:p>
    <w:p w:rsidR="001B1D5E" w:rsidRPr="00E86D81" w:rsidRDefault="001B1D5E" w:rsidP="001B1D5E">
      <w:pPr>
        <w:rPr>
          <w:rFonts w:asciiTheme="minorHAnsi" w:eastAsia="Times New Roman" w:hAnsiTheme="minorHAnsi" w:cstheme="minorHAnsi"/>
          <w:bCs/>
          <w:i/>
          <w:noProof/>
          <w:color w:val="002060"/>
        </w:rPr>
      </w:pPr>
    </w:p>
    <w:p w:rsidR="00BD1EE3" w:rsidRPr="00E86D81" w:rsidRDefault="00BD1EE3" w:rsidP="00BD1EE3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</w:pPr>
      <w:r w:rsidRPr="00E86D81"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  <w:t xml:space="preserve">Have you had confirmed COVID-19 infection in </w:t>
      </w:r>
      <w:r w:rsidR="001A24DB"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  <w:t>the preceding 4 weeks?</w:t>
      </w:r>
    </w:p>
    <w:p w:rsidR="00BD1EE3" w:rsidRPr="00E86D81" w:rsidRDefault="00BD1EE3" w:rsidP="001B1D5E">
      <w:pPr>
        <w:rPr>
          <w:rFonts w:asciiTheme="minorHAnsi" w:eastAsia="Times New Roman" w:hAnsiTheme="minorHAnsi" w:cstheme="minorHAnsi"/>
          <w:bCs/>
          <w:i/>
          <w:noProof/>
          <w:color w:val="002060"/>
        </w:rPr>
      </w:pPr>
    </w:p>
    <w:p w:rsidR="00BD1EE3" w:rsidRPr="00E86D81" w:rsidRDefault="00BD1EE3" w:rsidP="00BD1EE3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</w:pPr>
      <w:r w:rsidRPr="00E86D81"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  <w:t>Are you participating in a clinical trial of COVID-19 vaccines?</w:t>
      </w:r>
    </w:p>
    <w:p w:rsidR="00BD1EE3" w:rsidRPr="00E86D81" w:rsidRDefault="00BD1EE3" w:rsidP="001B1D5E">
      <w:pPr>
        <w:rPr>
          <w:rFonts w:asciiTheme="minorHAnsi" w:eastAsia="Times New Roman" w:hAnsiTheme="minorHAnsi" w:cstheme="minorHAnsi"/>
          <w:bCs/>
          <w:i/>
          <w:noProof/>
          <w:color w:val="002060"/>
        </w:rPr>
      </w:pPr>
    </w:p>
    <w:p w:rsidR="00BD1EE3" w:rsidRPr="00E86D81" w:rsidRDefault="00BD1EE3" w:rsidP="00BD1EE3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</w:pPr>
      <w:r w:rsidRPr="00E86D81"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  <w:t>Has the patient received a dose of COVID-19 vaccine in the preceding 21 days?</w:t>
      </w:r>
    </w:p>
    <w:p w:rsidR="00BD1EE3" w:rsidRPr="00E86D81" w:rsidRDefault="00BD1EE3" w:rsidP="00BD1EE3">
      <w:pPr>
        <w:pStyle w:val="Default"/>
        <w:rPr>
          <w:rFonts w:asciiTheme="minorHAnsi" w:eastAsia="Times New Roman" w:hAnsiTheme="minorHAnsi" w:cstheme="minorHAnsi"/>
          <w:color w:val="002060"/>
          <w:sz w:val="22"/>
          <w:szCs w:val="22"/>
        </w:rPr>
      </w:pPr>
    </w:p>
    <w:p w:rsidR="00BD1EE3" w:rsidRPr="00E86D81" w:rsidRDefault="00BD1EE3" w:rsidP="00E86D81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b/>
          <w:i/>
          <w:color w:val="002060"/>
          <w:sz w:val="22"/>
          <w:szCs w:val="22"/>
        </w:rPr>
      </w:pPr>
      <w:r w:rsidRPr="00E86D81"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  <w:t>Are you on a blood thinner (anti</w:t>
      </w:r>
      <w:r w:rsidR="001A24DB"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  <w:t>coagulant)?</w:t>
      </w:r>
    </w:p>
    <w:p w:rsidR="00BD1EE3" w:rsidRPr="00E86D81" w:rsidRDefault="00BD1EE3" w:rsidP="00BD1EE3">
      <w:pPr>
        <w:pStyle w:val="Default"/>
        <w:rPr>
          <w:rFonts w:asciiTheme="minorHAnsi" w:eastAsia="Times New Roman" w:hAnsiTheme="minorHAnsi" w:cstheme="minorHAnsi"/>
          <w:b/>
          <w:color w:val="002060"/>
          <w:sz w:val="22"/>
          <w:szCs w:val="22"/>
        </w:rPr>
      </w:pPr>
    </w:p>
    <w:p w:rsidR="00CD2419" w:rsidRPr="00E86D81" w:rsidRDefault="00B30AF8" w:rsidP="00E86D8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noProof/>
          <w:color w:val="002060"/>
        </w:rPr>
      </w:pPr>
      <w:r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>Are you able to travel to</w:t>
      </w:r>
      <w:r w:rsidR="00CD2419"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the</w:t>
      </w:r>
      <w:r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Covid Vaccination Centre</w:t>
      </w:r>
      <w:r w:rsidR="00CD2419" w:rsidRPr="00E86D81">
        <w:rPr>
          <w:rFonts w:asciiTheme="minorHAnsi" w:eastAsia="Times New Roman" w:hAnsiTheme="minorHAnsi" w:cstheme="minorHAnsi"/>
          <w:b/>
          <w:bCs/>
          <w:noProof/>
          <w:color w:val="002060"/>
        </w:rPr>
        <w:t>? (confirm Centre address)</w:t>
      </w:r>
    </w:p>
    <w:p w:rsidR="00456659" w:rsidRPr="00974703" w:rsidRDefault="00456659" w:rsidP="00CD2419">
      <w:pPr>
        <w:pStyle w:val="ListParagraph"/>
        <w:ind w:left="0"/>
        <w:rPr>
          <w:rFonts w:asciiTheme="minorHAnsi" w:eastAsia="Times New Roman" w:hAnsiTheme="minorHAnsi" w:cstheme="minorHAnsi"/>
          <w:bCs/>
          <w:i/>
          <w:noProof/>
          <w:color w:val="002060"/>
        </w:rPr>
      </w:pPr>
    </w:p>
    <w:p w:rsidR="00B5350D" w:rsidRPr="00974703" w:rsidRDefault="00B5350D" w:rsidP="00B5350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noProof/>
          <w:color w:val="002060"/>
        </w:rPr>
      </w:pP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Do you currently have a fever?</w:t>
      </w:r>
    </w:p>
    <w:p w:rsidR="001B1D5E" w:rsidRPr="00974703" w:rsidRDefault="001B1D5E" w:rsidP="001B1D5E">
      <w:pPr>
        <w:jc w:val="center"/>
        <w:rPr>
          <w:rFonts w:asciiTheme="minorHAnsi" w:eastAsia="Times New Roman" w:hAnsiTheme="minorHAnsi" w:cstheme="minorHAnsi"/>
          <w:b/>
          <w:bCs/>
          <w:noProof/>
          <w:color w:val="002060"/>
        </w:rPr>
      </w:pPr>
    </w:p>
    <w:p w:rsidR="00A934C5" w:rsidRPr="00974703" w:rsidRDefault="00A934C5" w:rsidP="008F6ADF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noProof/>
          <w:color w:val="002060"/>
        </w:rPr>
      </w:pP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Have you ever had any serious reaction to a vaccination in the past </w:t>
      </w:r>
      <w:r w:rsidR="00B30AF8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where</w:t>
      </w: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you</w:t>
      </w:r>
      <w:r w:rsidR="00B30AF8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needed</w:t>
      </w: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to go to hospital?</w:t>
      </w:r>
    </w:p>
    <w:p w:rsidR="00A934C5" w:rsidRPr="00974703" w:rsidRDefault="00A934C5" w:rsidP="00A934C5">
      <w:pPr>
        <w:pStyle w:val="ListParagraph"/>
        <w:rPr>
          <w:rFonts w:asciiTheme="minorHAnsi" w:eastAsia="Times New Roman" w:hAnsiTheme="minorHAnsi" w:cstheme="minorHAnsi"/>
          <w:b/>
          <w:bCs/>
          <w:noProof/>
          <w:color w:val="002060"/>
        </w:rPr>
      </w:pPr>
    </w:p>
    <w:p w:rsidR="001B1D5E" w:rsidRPr="00974703" w:rsidRDefault="001B1D5E" w:rsidP="008F6ADF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noProof/>
          <w:color w:val="002060"/>
        </w:rPr>
      </w:pP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Have you ever had any allergies or</w:t>
      </w:r>
      <w:r w:rsidR="008F6ADF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</w:t>
      </w:r>
      <w:r w:rsidR="008F6ADF" w:rsidRPr="00974703">
        <w:rPr>
          <w:rFonts w:asciiTheme="minorHAnsi" w:hAnsiTheme="minorHAnsi" w:cstheme="minorHAnsi"/>
          <w:b/>
          <w:color w:val="002060"/>
          <w:shd w:val="clear" w:color="auto" w:fill="FFFFFF"/>
        </w:rPr>
        <w:t>anaphylaxis</w:t>
      </w:r>
      <w:r w:rsidR="008F6ADF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reaction</w:t>
      </w: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to any</w:t>
      </w:r>
      <w:r w:rsidR="00A934C5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</w:t>
      </w: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medic</w:t>
      </w:r>
      <w:r w:rsidR="00B30AF8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i</w:t>
      </w: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nes food</w:t>
      </w:r>
      <w:r w:rsidR="00A934C5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</w:t>
      </w: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or</w:t>
      </w:r>
      <w:r w:rsidR="008F6ADF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an allergic reaction </w:t>
      </w:r>
      <w:r w:rsidR="00A934C5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that </w:t>
      </w:r>
      <w:r w:rsidR="008F6ADF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has resulted in hospitalisation?</w:t>
      </w:r>
    </w:p>
    <w:p w:rsidR="008F6ADF" w:rsidRPr="00974703" w:rsidRDefault="008F6ADF" w:rsidP="008F6ADF">
      <w:pPr>
        <w:rPr>
          <w:rFonts w:asciiTheme="minorHAnsi" w:eastAsia="Times New Roman" w:hAnsiTheme="minorHAnsi" w:cstheme="minorHAnsi"/>
          <w:bCs/>
          <w:noProof/>
          <w:color w:val="002060"/>
        </w:rPr>
      </w:pPr>
    </w:p>
    <w:p w:rsidR="001B1D5E" w:rsidRPr="00974703" w:rsidRDefault="008F6ADF" w:rsidP="008F6ADF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noProof/>
          <w:color w:val="002060"/>
        </w:rPr>
      </w:pP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Do </w:t>
      </w:r>
      <w:r w:rsidR="00A934C5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you </w:t>
      </w: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carry an EpiPen</w:t>
      </w:r>
      <w:r w:rsidR="00A934C5"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 xml:space="preserve"> or equivalent</w:t>
      </w:r>
      <w:r w:rsidRPr="00974703">
        <w:rPr>
          <w:rFonts w:asciiTheme="minorHAnsi" w:eastAsia="Times New Roman" w:hAnsiTheme="minorHAnsi" w:cstheme="minorHAnsi"/>
          <w:b/>
          <w:bCs/>
          <w:noProof/>
          <w:color w:val="002060"/>
        </w:rPr>
        <w:t>?</w:t>
      </w:r>
    </w:p>
    <w:p w:rsidR="001B1D5E" w:rsidRPr="00974703" w:rsidRDefault="001B1D5E" w:rsidP="001B1D5E">
      <w:pPr>
        <w:rPr>
          <w:rFonts w:asciiTheme="minorHAnsi" w:eastAsia="Times New Roman" w:hAnsiTheme="minorHAnsi" w:cstheme="minorHAnsi"/>
          <w:bCs/>
          <w:i/>
          <w:noProof/>
          <w:color w:val="002060"/>
        </w:rPr>
      </w:pPr>
    </w:p>
    <w:p w:rsidR="001B1D5E" w:rsidRPr="00974703" w:rsidRDefault="00890748" w:rsidP="0089074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  <w:r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>Have you had</w:t>
      </w:r>
      <w:r w:rsidR="001B1D5E"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 xml:space="preserve"> a flu </w:t>
      </w:r>
      <w:r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>vaccination/jab in the last 7 days?</w:t>
      </w:r>
      <w:r w:rsidR="001B1D5E"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 xml:space="preserve"> </w:t>
      </w:r>
    </w:p>
    <w:p w:rsidR="00890748" w:rsidRPr="00974703" w:rsidRDefault="00890748" w:rsidP="00890748">
      <w:pPr>
        <w:rPr>
          <w:rFonts w:asciiTheme="minorHAnsi" w:eastAsiaTheme="minorEastAsia" w:hAnsiTheme="minorHAnsi" w:cstheme="minorHAnsi"/>
          <w:i/>
          <w:noProof/>
          <w:color w:val="002060"/>
          <w:lang w:eastAsia="en-GB"/>
        </w:rPr>
      </w:pPr>
    </w:p>
    <w:p w:rsidR="00890748" w:rsidRPr="00974703" w:rsidRDefault="00890748" w:rsidP="0089074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  <w:r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 xml:space="preserve">Have you had any other vaccination in the last 7 days, i.e. shingles, </w:t>
      </w:r>
      <w:r w:rsidRPr="00974703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pneumococcal</w:t>
      </w:r>
    </w:p>
    <w:p w:rsidR="00890748" w:rsidRPr="00974703" w:rsidRDefault="00890748" w:rsidP="00890748">
      <w:pPr>
        <w:rPr>
          <w:rFonts w:asciiTheme="minorHAnsi" w:eastAsiaTheme="minorEastAsia" w:hAnsiTheme="minorHAnsi" w:cstheme="minorHAnsi"/>
          <w:noProof/>
          <w:color w:val="002060"/>
          <w:lang w:eastAsia="en-GB"/>
        </w:rPr>
      </w:pPr>
    </w:p>
    <w:p w:rsidR="00A934C5" w:rsidRPr="00974703" w:rsidRDefault="00A934C5" w:rsidP="00A934C5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  <w:r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>Are you pregnant, possibly pregnant or planning to get pregnant in the next 2 months?</w:t>
      </w:r>
    </w:p>
    <w:p w:rsidR="00CD2419" w:rsidRPr="00974703" w:rsidRDefault="00CD2419" w:rsidP="00CD2419">
      <w:p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</w:p>
    <w:p w:rsidR="00A934C5" w:rsidRPr="00974703" w:rsidRDefault="00A934C5" w:rsidP="00A934C5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  <w:r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>Are you currently breastfeeding?</w:t>
      </w:r>
    </w:p>
    <w:p w:rsidR="009A2351" w:rsidRPr="00974703" w:rsidRDefault="009A2351" w:rsidP="009A2351">
      <w:p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</w:p>
    <w:p w:rsidR="001B1D5E" w:rsidRPr="00974703" w:rsidRDefault="00890748" w:rsidP="009A2351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  <w:r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>Are you currently experiencing any covid related symptoms</w:t>
      </w:r>
      <w:r w:rsidR="0035769B"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>?</w:t>
      </w:r>
      <w:r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 xml:space="preserve"> </w:t>
      </w:r>
    </w:p>
    <w:p w:rsidR="00890748" w:rsidRPr="00974703" w:rsidRDefault="00890748" w:rsidP="00890748">
      <w:p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</w:p>
    <w:p w:rsidR="0035769B" w:rsidRPr="00974703" w:rsidRDefault="0035769B" w:rsidP="0035769B">
      <w:pPr>
        <w:pStyle w:val="NoSpacing"/>
        <w:jc w:val="both"/>
        <w:rPr>
          <w:rFonts w:cstheme="minorHAnsi"/>
          <w:color w:val="002060"/>
          <w:lang w:eastAsia="en-GB"/>
        </w:rPr>
      </w:pPr>
      <w:r w:rsidRPr="00974703">
        <w:rPr>
          <w:rFonts w:cstheme="minorHAnsi"/>
          <w:color w:val="002060"/>
          <w:lang w:eastAsia="en-GB"/>
        </w:rPr>
        <w:t>The main symptoms of coronavirus (COVID-19) are:</w:t>
      </w:r>
    </w:p>
    <w:p w:rsidR="0035769B" w:rsidRPr="00974703" w:rsidRDefault="0035769B" w:rsidP="0035769B">
      <w:pPr>
        <w:pStyle w:val="NoSpacing"/>
        <w:jc w:val="both"/>
        <w:rPr>
          <w:rFonts w:cstheme="minorHAnsi"/>
          <w:color w:val="002060"/>
        </w:rPr>
      </w:pPr>
    </w:p>
    <w:p w:rsidR="0035769B" w:rsidRPr="00974703" w:rsidRDefault="0035769B" w:rsidP="0035769B">
      <w:pPr>
        <w:pStyle w:val="NoSpacing"/>
        <w:numPr>
          <w:ilvl w:val="0"/>
          <w:numId w:val="5"/>
        </w:numPr>
        <w:jc w:val="both"/>
        <w:rPr>
          <w:rFonts w:cstheme="minorHAnsi"/>
          <w:color w:val="002060"/>
          <w:lang w:eastAsia="en-GB"/>
        </w:rPr>
      </w:pPr>
      <w:r w:rsidRPr="00974703">
        <w:rPr>
          <w:rFonts w:cstheme="minorHAnsi"/>
          <w:color w:val="002060"/>
          <w:lang w:eastAsia="en-GB"/>
        </w:rPr>
        <w:t>a high temperature – this means you feel hot to touch on your chest or back (you do not need to measure your temperature)</w:t>
      </w:r>
    </w:p>
    <w:p w:rsidR="0035769B" w:rsidRPr="00974703" w:rsidRDefault="0035769B" w:rsidP="0035769B">
      <w:pPr>
        <w:pStyle w:val="NoSpacing"/>
        <w:numPr>
          <w:ilvl w:val="0"/>
          <w:numId w:val="5"/>
        </w:numPr>
        <w:jc w:val="both"/>
        <w:rPr>
          <w:rFonts w:cstheme="minorHAnsi"/>
          <w:color w:val="002060"/>
          <w:lang w:eastAsia="en-GB"/>
        </w:rPr>
      </w:pPr>
      <w:r w:rsidRPr="00974703">
        <w:rPr>
          <w:rFonts w:cstheme="minorHAnsi"/>
          <w:color w:val="002060"/>
          <w:lang w:eastAsia="en-GB"/>
        </w:rPr>
        <w:t>a new, continuous cough – this means coughing a lot for more than an hour, or 3 or more coughing episodes in 24 hours (if you usually have a cough, it may be worse than usual)</w:t>
      </w:r>
    </w:p>
    <w:p w:rsidR="0035769B" w:rsidRPr="00974703" w:rsidRDefault="0035769B" w:rsidP="0035769B">
      <w:pPr>
        <w:pStyle w:val="NoSpacing"/>
        <w:numPr>
          <w:ilvl w:val="0"/>
          <w:numId w:val="5"/>
        </w:numPr>
        <w:jc w:val="both"/>
        <w:rPr>
          <w:rFonts w:cstheme="minorHAnsi"/>
          <w:color w:val="002060"/>
          <w:lang w:eastAsia="en-GB"/>
        </w:rPr>
      </w:pPr>
      <w:r w:rsidRPr="00974703">
        <w:rPr>
          <w:rFonts w:cstheme="minorHAnsi"/>
          <w:color w:val="002060"/>
          <w:lang w:eastAsia="en-GB"/>
        </w:rPr>
        <w:t>a loss or change to your sense of smell or taste – this means you've noticed you cannot smell or taste anything, or things smell or taste different to normal</w:t>
      </w:r>
    </w:p>
    <w:p w:rsidR="0035769B" w:rsidRPr="00974703" w:rsidRDefault="0035769B" w:rsidP="0035769B">
      <w:pPr>
        <w:pStyle w:val="NoSpacing"/>
        <w:jc w:val="both"/>
        <w:rPr>
          <w:rFonts w:cstheme="minorHAnsi"/>
          <w:color w:val="002060"/>
          <w:lang w:eastAsia="en-GB"/>
        </w:rPr>
      </w:pPr>
    </w:p>
    <w:p w:rsidR="0035769B" w:rsidRPr="00974703" w:rsidRDefault="0035769B" w:rsidP="0035769B">
      <w:pPr>
        <w:pStyle w:val="NoSpacing"/>
        <w:jc w:val="both"/>
        <w:rPr>
          <w:rFonts w:cstheme="minorHAnsi"/>
          <w:color w:val="002060"/>
          <w:lang w:eastAsia="en-GB"/>
        </w:rPr>
      </w:pPr>
      <w:r w:rsidRPr="00974703">
        <w:rPr>
          <w:rFonts w:cstheme="minorHAnsi"/>
          <w:color w:val="002060"/>
          <w:lang w:eastAsia="en-GB"/>
        </w:rPr>
        <w:t>Most people with Coronavirus have at least one of these symptoms</w:t>
      </w:r>
    </w:p>
    <w:p w:rsidR="00890748" w:rsidRPr="00974703" w:rsidRDefault="00890748" w:rsidP="00890748">
      <w:pPr>
        <w:rPr>
          <w:rFonts w:asciiTheme="minorHAnsi" w:eastAsiaTheme="minorEastAsia" w:hAnsiTheme="minorHAnsi" w:cstheme="minorHAnsi"/>
          <w:b/>
          <w:i/>
          <w:noProof/>
          <w:color w:val="002060"/>
          <w:lang w:eastAsia="en-GB"/>
        </w:rPr>
      </w:pPr>
    </w:p>
    <w:p w:rsidR="009A2351" w:rsidRPr="00974703" w:rsidRDefault="009A2351" w:rsidP="009A2351">
      <w:pPr>
        <w:pStyle w:val="NoSpacing"/>
        <w:rPr>
          <w:rFonts w:eastAsiaTheme="minorEastAsia"/>
          <w:b/>
          <w:noProof/>
          <w:color w:val="002060"/>
        </w:rPr>
      </w:pPr>
      <w:r w:rsidRPr="00974703">
        <w:rPr>
          <w:rFonts w:eastAsiaTheme="minorEastAsia"/>
          <w:b/>
          <w:noProof/>
          <w:color w:val="002060"/>
        </w:rPr>
        <w:t>Information of potential side effects</w:t>
      </w:r>
      <w:r w:rsidR="00784568" w:rsidRPr="00974703">
        <w:rPr>
          <w:rFonts w:eastAsiaTheme="minorEastAsia"/>
          <w:b/>
          <w:noProof/>
          <w:color w:val="002060"/>
        </w:rPr>
        <w:t xml:space="preserve">: </w:t>
      </w:r>
    </w:p>
    <w:p w:rsidR="009A2351" w:rsidRPr="00974703" w:rsidRDefault="009A2351" w:rsidP="009A2351">
      <w:pPr>
        <w:pStyle w:val="NoSpacing"/>
        <w:rPr>
          <w:rFonts w:eastAsiaTheme="minorEastAsia"/>
          <w:b/>
          <w:noProof/>
          <w:color w:val="002060"/>
        </w:rPr>
      </w:pPr>
    </w:p>
    <w:p w:rsidR="00784568" w:rsidRPr="00974703" w:rsidRDefault="00784568" w:rsidP="009A2351">
      <w:pPr>
        <w:pStyle w:val="NoSpacing"/>
        <w:rPr>
          <w:rFonts w:eastAsiaTheme="minorEastAsia"/>
          <w:b/>
          <w:i/>
          <w:noProof/>
          <w:color w:val="002060"/>
          <w:sz w:val="24"/>
          <w:szCs w:val="24"/>
        </w:rPr>
      </w:pPr>
      <w:r w:rsidRPr="00974703">
        <w:rPr>
          <w:i/>
          <w:color w:val="002060"/>
        </w:rPr>
        <w:t>Most side effects are mild and should not last longer than a week, such as:</w:t>
      </w:r>
    </w:p>
    <w:p w:rsidR="00784568" w:rsidRPr="00974703" w:rsidRDefault="00784568" w:rsidP="009A2351">
      <w:pPr>
        <w:pStyle w:val="NoSpacing"/>
        <w:numPr>
          <w:ilvl w:val="0"/>
          <w:numId w:val="12"/>
        </w:numPr>
        <w:rPr>
          <w:rFonts w:eastAsia="Times New Roman" w:cstheme="minorHAnsi"/>
          <w:i/>
          <w:color w:val="002060"/>
          <w:lang w:eastAsia="en-GB"/>
        </w:rPr>
      </w:pPr>
      <w:r w:rsidRPr="00974703">
        <w:rPr>
          <w:rFonts w:eastAsia="Times New Roman" w:cstheme="minorHAnsi"/>
          <w:i/>
          <w:color w:val="002060"/>
          <w:lang w:eastAsia="en-GB"/>
        </w:rPr>
        <w:t>a sore arm where the needle went in</w:t>
      </w:r>
    </w:p>
    <w:p w:rsidR="00784568" w:rsidRPr="00974703" w:rsidRDefault="00784568" w:rsidP="009A2351">
      <w:pPr>
        <w:pStyle w:val="NoSpacing"/>
        <w:numPr>
          <w:ilvl w:val="0"/>
          <w:numId w:val="12"/>
        </w:numPr>
        <w:rPr>
          <w:rFonts w:eastAsia="Times New Roman" w:cstheme="minorHAnsi"/>
          <w:i/>
          <w:color w:val="002060"/>
          <w:lang w:eastAsia="en-GB"/>
        </w:rPr>
      </w:pPr>
      <w:r w:rsidRPr="00974703">
        <w:rPr>
          <w:rFonts w:eastAsia="Times New Roman" w:cstheme="minorHAnsi"/>
          <w:i/>
          <w:color w:val="002060"/>
          <w:lang w:eastAsia="en-GB"/>
        </w:rPr>
        <w:t>feeling tired</w:t>
      </w:r>
    </w:p>
    <w:p w:rsidR="00784568" w:rsidRPr="00974703" w:rsidRDefault="00784568" w:rsidP="009A2351">
      <w:pPr>
        <w:pStyle w:val="NoSpacing"/>
        <w:numPr>
          <w:ilvl w:val="0"/>
          <w:numId w:val="12"/>
        </w:numPr>
        <w:rPr>
          <w:rFonts w:eastAsia="Times New Roman" w:cstheme="minorHAnsi"/>
          <w:i/>
          <w:color w:val="002060"/>
          <w:lang w:eastAsia="en-GB"/>
        </w:rPr>
      </w:pPr>
      <w:r w:rsidRPr="00974703">
        <w:rPr>
          <w:rFonts w:eastAsia="Times New Roman" w:cstheme="minorHAnsi"/>
          <w:i/>
          <w:color w:val="002060"/>
          <w:lang w:eastAsia="en-GB"/>
        </w:rPr>
        <w:t>a headache</w:t>
      </w:r>
    </w:p>
    <w:p w:rsidR="00784568" w:rsidRPr="00974703" w:rsidRDefault="009A2351" w:rsidP="009A2351">
      <w:pPr>
        <w:pStyle w:val="NoSpacing"/>
        <w:numPr>
          <w:ilvl w:val="0"/>
          <w:numId w:val="12"/>
        </w:numPr>
        <w:rPr>
          <w:rFonts w:eastAsia="Times New Roman" w:cstheme="minorHAnsi"/>
          <w:i/>
          <w:color w:val="002060"/>
          <w:lang w:eastAsia="en-GB"/>
        </w:rPr>
      </w:pPr>
      <w:r w:rsidRPr="00974703">
        <w:rPr>
          <w:rFonts w:eastAsia="Times New Roman" w:cstheme="minorHAnsi"/>
          <w:i/>
          <w:color w:val="002060"/>
          <w:lang w:eastAsia="en-GB"/>
        </w:rPr>
        <w:lastRenderedPageBreak/>
        <w:t>feeling achy</w:t>
      </w:r>
    </w:p>
    <w:p w:rsidR="00456659" w:rsidRPr="00974703" w:rsidRDefault="00456659" w:rsidP="00456659">
      <w:pPr>
        <w:pStyle w:val="NoSpacing"/>
        <w:ind w:left="720"/>
        <w:rPr>
          <w:rFonts w:eastAsia="Times New Roman" w:cstheme="minorHAnsi"/>
          <w:i/>
          <w:color w:val="002060"/>
          <w:lang w:eastAsia="en-GB"/>
        </w:rPr>
      </w:pPr>
    </w:p>
    <w:p w:rsidR="009A2351" w:rsidRPr="00974703" w:rsidRDefault="009A2351" w:rsidP="009A2351">
      <w:pPr>
        <w:pStyle w:val="NoSpacing"/>
        <w:ind w:left="720"/>
        <w:rPr>
          <w:rFonts w:eastAsia="Times New Roman" w:cstheme="minorHAnsi"/>
          <w:i/>
          <w:color w:val="002060"/>
          <w:lang w:eastAsia="en-GB"/>
        </w:rPr>
      </w:pPr>
    </w:p>
    <w:p w:rsidR="009A2351" w:rsidRPr="00974703" w:rsidRDefault="00784568" w:rsidP="00456659">
      <w:pPr>
        <w:pStyle w:val="NoSpacing"/>
        <w:numPr>
          <w:ilvl w:val="0"/>
          <w:numId w:val="13"/>
        </w:numPr>
        <w:rPr>
          <w:color w:val="002060"/>
        </w:rPr>
      </w:pPr>
      <w:r w:rsidRPr="00974703">
        <w:rPr>
          <w:color w:val="002060"/>
          <w:lang w:eastAsia="en-GB"/>
        </w:rPr>
        <w:t>You can take painkillers, such</w:t>
      </w:r>
      <w:r w:rsidR="009A2351" w:rsidRPr="00974703">
        <w:rPr>
          <w:color w:val="002060"/>
          <w:lang w:eastAsia="en-GB"/>
        </w:rPr>
        <w:t xml:space="preserve"> as paracetamol, if you need to</w:t>
      </w:r>
    </w:p>
    <w:p w:rsidR="009A2351" w:rsidRPr="00974703" w:rsidRDefault="00784568" w:rsidP="00456659">
      <w:pPr>
        <w:pStyle w:val="NoSpacing"/>
        <w:numPr>
          <w:ilvl w:val="0"/>
          <w:numId w:val="13"/>
        </w:numPr>
        <w:rPr>
          <w:color w:val="002060"/>
          <w:lang w:eastAsia="en-GB"/>
        </w:rPr>
      </w:pPr>
      <w:r w:rsidRPr="00974703">
        <w:rPr>
          <w:color w:val="002060"/>
          <w:lang w:eastAsia="en-GB"/>
        </w:rPr>
        <w:t>It’s very rare for anyone to have a serious reaction to the vaccine (anaphylaxis). If this does happen, it</w:t>
      </w:r>
      <w:r w:rsidR="009A2351" w:rsidRPr="00974703">
        <w:rPr>
          <w:color w:val="002060"/>
          <w:lang w:eastAsia="en-GB"/>
        </w:rPr>
        <w:t xml:space="preserve"> usually happens within minutes</w:t>
      </w:r>
    </w:p>
    <w:p w:rsidR="009A2351" w:rsidRPr="00974703" w:rsidRDefault="00784568" w:rsidP="00456659">
      <w:pPr>
        <w:pStyle w:val="NoSpacing"/>
        <w:numPr>
          <w:ilvl w:val="0"/>
          <w:numId w:val="13"/>
        </w:numPr>
        <w:rPr>
          <w:color w:val="002060"/>
          <w:lang w:eastAsia="en-GB"/>
        </w:rPr>
      </w:pPr>
      <w:r w:rsidRPr="00974703">
        <w:rPr>
          <w:color w:val="002060"/>
          <w:lang w:eastAsia="en-GB"/>
        </w:rPr>
        <w:t>Staff giving the vaccine are trained to deal with allergic reactions and treat them immediately</w:t>
      </w:r>
    </w:p>
    <w:p w:rsidR="00456659" w:rsidRPr="00974703" w:rsidRDefault="00456659" w:rsidP="00456659">
      <w:pPr>
        <w:pStyle w:val="NoSpacing"/>
        <w:rPr>
          <w:color w:val="002060"/>
          <w:lang w:eastAsia="en-GB"/>
        </w:rPr>
      </w:pPr>
    </w:p>
    <w:p w:rsidR="001B1D5E" w:rsidRPr="00974703" w:rsidRDefault="001B1D5E" w:rsidP="001B1D5E">
      <w:pPr>
        <w:rPr>
          <w:rFonts w:asciiTheme="minorHAnsi" w:eastAsiaTheme="minorEastAsia" w:hAnsiTheme="minorHAnsi" w:cstheme="minorHAnsi"/>
          <w:noProof/>
          <w:color w:val="002060"/>
          <w:lang w:eastAsia="en-GB"/>
        </w:rPr>
      </w:pPr>
      <w:bookmarkStart w:id="1" w:name="_GoBack"/>
      <w:bookmarkEnd w:id="1"/>
    </w:p>
    <w:p w:rsidR="00A934C5" w:rsidRPr="00974703" w:rsidRDefault="00A934C5" w:rsidP="00CD2419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  <w:r w:rsidRPr="00974703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>Does the patient consent to recieving the vaccination if allocated an apointment?</w:t>
      </w:r>
    </w:p>
    <w:p w:rsidR="00A934C5" w:rsidRPr="00974703" w:rsidRDefault="00A934C5" w:rsidP="00A934C5">
      <w:pPr>
        <w:rPr>
          <w:rFonts w:asciiTheme="minorHAnsi" w:eastAsiaTheme="minorEastAsia" w:hAnsiTheme="minorHAnsi" w:cstheme="minorHAnsi"/>
          <w:noProof/>
          <w:color w:val="002060"/>
          <w:lang w:eastAsia="en-GB"/>
        </w:rPr>
      </w:pPr>
    </w:p>
    <w:p w:rsidR="00B30AF8" w:rsidRPr="00B413EB" w:rsidRDefault="00B413EB" w:rsidP="00B413EB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</w:pPr>
      <w:r w:rsidRPr="00B413EB">
        <w:rPr>
          <w:rFonts w:asciiTheme="minorHAnsi" w:eastAsiaTheme="minorEastAsia" w:hAnsiTheme="minorHAnsi" w:cstheme="minorHAnsi"/>
          <w:b/>
          <w:noProof/>
          <w:color w:val="002060"/>
          <w:lang w:eastAsia="en-GB"/>
        </w:rPr>
        <w:t>Confiirm with patient that they undertand that a second vaccination will be required to be administered in 21-28 days. This appointment will be made when you attend the Centre.</w:t>
      </w:r>
    </w:p>
    <w:bookmarkEnd w:id="0"/>
    <w:p w:rsidR="00B1746E" w:rsidRDefault="00B1746E" w:rsidP="00CD2419">
      <w:pPr>
        <w:ind w:left="785"/>
        <w:rPr>
          <w:i/>
          <w:color w:val="002060"/>
        </w:rPr>
      </w:pPr>
    </w:p>
    <w:p w:rsidR="00BD1EE3" w:rsidRDefault="00BD1EE3" w:rsidP="00CD2419">
      <w:pPr>
        <w:ind w:left="785"/>
        <w:rPr>
          <w:i/>
          <w:color w:val="002060"/>
        </w:rPr>
      </w:pPr>
    </w:p>
    <w:p w:rsidR="00BD1EE3" w:rsidRPr="00974703" w:rsidRDefault="00BD1EE3" w:rsidP="00CD2419">
      <w:pPr>
        <w:ind w:left="785"/>
        <w:rPr>
          <w:i/>
          <w:color w:val="002060"/>
        </w:rPr>
      </w:pPr>
    </w:p>
    <w:sectPr w:rsidR="00BD1EE3" w:rsidRPr="0097470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30" w:rsidRDefault="001E1330" w:rsidP="00FF464D">
      <w:r>
        <w:separator/>
      </w:r>
    </w:p>
  </w:endnote>
  <w:endnote w:type="continuationSeparator" w:id="0">
    <w:p w:rsidR="001E1330" w:rsidRDefault="001E1330" w:rsidP="00F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20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64D" w:rsidRDefault="00FF4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64D" w:rsidRDefault="00FF464D">
    <w:pPr>
      <w:pStyle w:val="Footer"/>
    </w:pPr>
    <w:r>
      <w:t>10-12-2020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30" w:rsidRDefault="001E1330" w:rsidP="00FF464D">
      <w:r>
        <w:separator/>
      </w:r>
    </w:p>
  </w:footnote>
  <w:footnote w:type="continuationSeparator" w:id="0">
    <w:p w:rsidR="001E1330" w:rsidRDefault="001E1330" w:rsidP="00FF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9A8"/>
    <w:multiLevelType w:val="hybridMultilevel"/>
    <w:tmpl w:val="5104625C"/>
    <w:lvl w:ilvl="0" w:tplc="E4C4DD0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A7A75"/>
    <w:multiLevelType w:val="hybridMultilevel"/>
    <w:tmpl w:val="B7A0FAEE"/>
    <w:lvl w:ilvl="0" w:tplc="2E060A62">
      <w:start w:val="1"/>
      <w:numFmt w:val="decimal"/>
      <w:lvlText w:val="%1."/>
      <w:lvlJc w:val="left"/>
      <w:pPr>
        <w:ind w:left="785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7A16"/>
    <w:multiLevelType w:val="hybridMultilevel"/>
    <w:tmpl w:val="58CAA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7279"/>
    <w:multiLevelType w:val="hybridMultilevel"/>
    <w:tmpl w:val="97529208"/>
    <w:lvl w:ilvl="0" w:tplc="DF3A52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CE1292"/>
    <w:multiLevelType w:val="hybridMultilevel"/>
    <w:tmpl w:val="AC24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DEF"/>
    <w:multiLevelType w:val="multilevel"/>
    <w:tmpl w:val="C62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802543"/>
    <w:multiLevelType w:val="hybridMultilevel"/>
    <w:tmpl w:val="DF9E3426"/>
    <w:lvl w:ilvl="0" w:tplc="F9526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725FD"/>
    <w:multiLevelType w:val="multilevel"/>
    <w:tmpl w:val="429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AC4AB2"/>
    <w:multiLevelType w:val="hybridMultilevel"/>
    <w:tmpl w:val="CC84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9AB"/>
    <w:multiLevelType w:val="hybridMultilevel"/>
    <w:tmpl w:val="58CAA64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51C6"/>
    <w:multiLevelType w:val="hybridMultilevel"/>
    <w:tmpl w:val="99F6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F5DCA"/>
    <w:multiLevelType w:val="hybridMultilevel"/>
    <w:tmpl w:val="2AD806CE"/>
    <w:lvl w:ilvl="0" w:tplc="6AB4D684">
      <w:start w:val="1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1121BF"/>
    <w:multiLevelType w:val="multilevel"/>
    <w:tmpl w:val="BCA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95F42"/>
    <w:multiLevelType w:val="hybridMultilevel"/>
    <w:tmpl w:val="AC24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83D2C"/>
    <w:multiLevelType w:val="hybridMultilevel"/>
    <w:tmpl w:val="0998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F0531"/>
    <w:multiLevelType w:val="hybridMultilevel"/>
    <w:tmpl w:val="05944A56"/>
    <w:lvl w:ilvl="0" w:tplc="2CB21F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30197"/>
    <w:multiLevelType w:val="hybridMultilevel"/>
    <w:tmpl w:val="575E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6"/>
  </w:num>
  <w:num w:numId="10">
    <w:abstractNumId w:val="7"/>
  </w:num>
  <w:num w:numId="11">
    <w:abstractNumId w:val="14"/>
  </w:num>
  <w:num w:numId="12">
    <w:abstractNumId w:val="10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E"/>
    <w:rsid w:val="00107B35"/>
    <w:rsid w:val="00177C38"/>
    <w:rsid w:val="001A24DB"/>
    <w:rsid w:val="001B1D5E"/>
    <w:rsid w:val="001B4B17"/>
    <w:rsid w:val="001E1330"/>
    <w:rsid w:val="00345889"/>
    <w:rsid w:val="0035769B"/>
    <w:rsid w:val="00456659"/>
    <w:rsid w:val="00494726"/>
    <w:rsid w:val="00784568"/>
    <w:rsid w:val="00890748"/>
    <w:rsid w:val="008F6ADF"/>
    <w:rsid w:val="00922332"/>
    <w:rsid w:val="00974703"/>
    <w:rsid w:val="009770F8"/>
    <w:rsid w:val="009A2351"/>
    <w:rsid w:val="00A934C5"/>
    <w:rsid w:val="00B1746E"/>
    <w:rsid w:val="00B30AF8"/>
    <w:rsid w:val="00B413EB"/>
    <w:rsid w:val="00B5350D"/>
    <w:rsid w:val="00BB2AFA"/>
    <w:rsid w:val="00BD1EE3"/>
    <w:rsid w:val="00BD3BA3"/>
    <w:rsid w:val="00CD2419"/>
    <w:rsid w:val="00CE7EEF"/>
    <w:rsid w:val="00E86AD1"/>
    <w:rsid w:val="00E86D81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5E"/>
    <w:pPr>
      <w:ind w:left="720"/>
    </w:pPr>
  </w:style>
  <w:style w:type="paragraph" w:styleId="NoSpacing">
    <w:name w:val="No Spacing"/>
    <w:uiPriority w:val="1"/>
    <w:qFormat/>
    <w:rsid w:val="00357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6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64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4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4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C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3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hsuk-u-visually-hidden">
    <w:name w:val="nhsuk-u-visually-hidden"/>
    <w:basedOn w:val="DefaultParagraphFont"/>
    <w:rsid w:val="00784568"/>
  </w:style>
  <w:style w:type="character" w:customStyle="1" w:styleId="apple-converted-space">
    <w:name w:val="apple-converted-space"/>
    <w:basedOn w:val="DefaultParagraphFont"/>
    <w:rsid w:val="00784568"/>
  </w:style>
  <w:style w:type="paragraph" w:customStyle="1" w:styleId="Default">
    <w:name w:val="Default"/>
    <w:basedOn w:val="Normal"/>
    <w:rsid w:val="00BD1EE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5E"/>
    <w:pPr>
      <w:ind w:left="720"/>
    </w:pPr>
  </w:style>
  <w:style w:type="paragraph" w:styleId="NoSpacing">
    <w:name w:val="No Spacing"/>
    <w:uiPriority w:val="1"/>
    <w:qFormat/>
    <w:rsid w:val="00357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6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64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4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4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C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3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hsuk-u-visually-hidden">
    <w:name w:val="nhsuk-u-visually-hidden"/>
    <w:basedOn w:val="DefaultParagraphFont"/>
    <w:rsid w:val="00784568"/>
  </w:style>
  <w:style w:type="character" w:customStyle="1" w:styleId="apple-converted-space">
    <w:name w:val="apple-converted-space"/>
    <w:basedOn w:val="DefaultParagraphFont"/>
    <w:rsid w:val="00784568"/>
  </w:style>
  <w:style w:type="paragraph" w:customStyle="1" w:styleId="Default">
    <w:name w:val="Default"/>
    <w:basedOn w:val="Normal"/>
    <w:rsid w:val="00BD1EE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353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2" w:color="005EB8"/>
            <w:bottom w:val="none" w:sz="0" w:space="0" w:color="auto"/>
            <w:right w:val="none" w:sz="0" w:space="0" w:color="auto"/>
          </w:divBdr>
        </w:div>
      </w:divsChild>
    </w:div>
    <w:div w:id="1021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AB4A-9501-4D83-A582-7A656A9E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Mackintosh</dc:creator>
  <cp:lastModifiedBy>andrew</cp:lastModifiedBy>
  <cp:revision>2</cp:revision>
  <dcterms:created xsi:type="dcterms:W3CDTF">2020-12-22T15:35:00Z</dcterms:created>
  <dcterms:modified xsi:type="dcterms:W3CDTF">2020-12-22T15:35:00Z</dcterms:modified>
</cp:coreProperties>
</file>